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4C220">
      <w:pPr>
        <w:numPr>
          <w:ilvl w:val="0"/>
          <w:numId w:val="0"/>
        </w:numPr>
        <w:spacing w:line="360" w:lineRule="auto"/>
        <w:jc w:val="left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 w:cs="仿宋_GB2312"/>
          <w:b/>
          <w:bCs w:val="0"/>
          <w:color w:val="auto"/>
          <w:sz w:val="32"/>
          <w:szCs w:val="32"/>
          <w:lang w:val="en-US" w:eastAsia="zh-CN"/>
        </w:rPr>
        <w:t>附件1：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赭山中路宜邻中心F209-3商铺位置图</w:t>
      </w:r>
    </w:p>
    <w:p w14:paraId="5D3B3F24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</w:p>
    <w:p w14:paraId="465F2845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</w:p>
    <w:p w14:paraId="0B9B50FB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  <w:r>
        <w:drawing>
          <wp:inline distT="0" distB="0" distL="114300" distR="114300">
            <wp:extent cx="5273040" cy="5445125"/>
            <wp:effectExtent l="0" t="0" r="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44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iNjA0NmE4MmRmMDM4NjU0YzExMjNiZTcwYjI4NjYifQ=="/>
  </w:docVars>
  <w:rsids>
    <w:rsidRoot w:val="71923588"/>
    <w:rsid w:val="003E6F49"/>
    <w:rsid w:val="16D171F0"/>
    <w:rsid w:val="7192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1438</Words>
  <Characters>1564</Characters>
  <Lines>0</Lines>
  <Paragraphs>0</Paragraphs>
  <TotalTime>0</TotalTime>
  <ScaleCrop>false</ScaleCrop>
  <LinksUpToDate>false</LinksUpToDate>
  <CharactersWithSpaces>1582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2024-10-30T00:35:00Z</dcterms:created>
  <dc:creator>无言</dc:creator>
  <cp:lastModifiedBy>戴珍珠耳环的女子</cp:lastModifiedBy>
  <dcterms:modified xsi:type="dcterms:W3CDTF">2024-10-30T00:40:02Z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93C2F3F0A5664816AA2133011BB3B245_11</vt:lpwstr>
  </property>
</Properties>
</file>